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D0CFF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4C4DA" wp14:editId="0AC092E6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77EF99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4C4D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0877EF99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18D04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>
            <v:imagedata r:id="rId5" o:title=""/>
          </v:shape>
          <o:OLEObject Type="Embed" ProgID="PBrush" ShapeID="_x0000_i1025" DrawAspect="Content" ObjectID="_1835331315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6F08607C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9F2F4C" w:rsidRPr="009F2F4C" w14:paraId="26F84949" w14:textId="77777777" w:rsidTr="00C16F8F">
        <w:tc>
          <w:tcPr>
            <w:tcW w:w="9628" w:type="dxa"/>
          </w:tcPr>
          <w:p w14:paraId="2F6A6AB0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208B9C4F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1E202D0B" w14:textId="749FA636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C6605" w:rsidRPr="009F2F4C" w14:paraId="3473B3E3" w14:textId="77777777" w:rsidTr="003C10B1">
        <w:tc>
          <w:tcPr>
            <w:tcW w:w="3166" w:type="dxa"/>
          </w:tcPr>
          <w:p w14:paraId="3F44D3CE" w14:textId="77777777" w:rsidR="00BC6605" w:rsidRPr="008E52C9" w:rsidRDefault="00BC6605" w:rsidP="003C10B1">
            <w:pPr>
              <w:rPr>
                <w:bCs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13.03.2026 </w:t>
            </w:r>
            <w:bookmarkEnd w:id="0"/>
          </w:p>
        </w:tc>
        <w:tc>
          <w:tcPr>
            <w:tcW w:w="3166" w:type="dxa"/>
          </w:tcPr>
          <w:p w14:paraId="4E7E4FCA" w14:textId="77777777" w:rsidR="00BC6605" w:rsidRPr="00D074C2" w:rsidRDefault="00BC6605" w:rsidP="003C10B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14:paraId="5EC7DCEF" w14:textId="5264C1FE" w:rsidR="00BC6605" w:rsidRPr="00D074C2" w:rsidRDefault="00BC6605" w:rsidP="003C10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</w:t>
            </w:r>
            <w:r w:rsidR="00C82140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360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14:paraId="55C8D6FE" w14:textId="77777777" w:rsidR="00BC6605" w:rsidRPr="009F2F4C" w:rsidRDefault="00BC6605" w:rsidP="00BC6605">
      <w:pPr>
        <w:rPr>
          <w:b/>
          <w:bCs/>
          <w:color w:val="000000" w:themeColor="text1"/>
          <w:sz w:val="26"/>
          <w:szCs w:val="26"/>
        </w:rPr>
      </w:pPr>
    </w:p>
    <w:p w14:paraId="14ECABB6" w14:textId="77777777" w:rsidR="00BC6605" w:rsidRPr="005A2230" w:rsidRDefault="00BC6605" w:rsidP="00BC6605">
      <w:pPr>
        <w:rPr>
          <w:b/>
          <w:bCs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Про погодження обґрунтува</w:t>
      </w:r>
      <w:r>
        <w:rPr>
          <w:b/>
          <w:bCs/>
          <w:color w:val="000000" w:themeColor="text1"/>
          <w:sz w:val="22"/>
          <w:szCs w:val="22"/>
        </w:rPr>
        <w:t>нь</w:t>
      </w:r>
      <w:r w:rsidRPr="005A2230">
        <w:rPr>
          <w:b/>
          <w:bCs/>
          <w:color w:val="000000" w:themeColor="text1"/>
          <w:sz w:val="22"/>
          <w:szCs w:val="22"/>
        </w:rPr>
        <w:t xml:space="preserve"> підстав</w:t>
      </w:r>
    </w:p>
    <w:p w14:paraId="56842C00" w14:textId="77777777" w:rsidR="00BC6605" w:rsidRPr="005A2230" w:rsidRDefault="00BC6605" w:rsidP="00BC6605">
      <w:pPr>
        <w:rPr>
          <w:b/>
          <w:bCs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для здійснення публічної закупівлі</w:t>
      </w:r>
    </w:p>
    <w:p w14:paraId="2798CF66" w14:textId="77777777" w:rsidR="00BC6605" w:rsidRPr="005A2230" w:rsidRDefault="00BC6605" w:rsidP="00BC6605">
      <w:pPr>
        <w:rPr>
          <w:b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в Бучанській міській раді</w:t>
      </w:r>
    </w:p>
    <w:p w14:paraId="2C5935E7" w14:textId="77777777" w:rsidR="00BC6605" w:rsidRPr="00DC0A9A" w:rsidRDefault="00BC6605" w:rsidP="00BC6605">
      <w:pPr>
        <w:rPr>
          <w:color w:val="000000" w:themeColor="text1"/>
        </w:rPr>
      </w:pPr>
    </w:p>
    <w:p w14:paraId="75759B15" w14:textId="77777777" w:rsidR="00BC6605" w:rsidRPr="00DC0A9A" w:rsidRDefault="00BC6605" w:rsidP="00BC6605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DC0A9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 w:rsidRPr="00DC0A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Відповідно до пункту 13 постанови Кабінету Міністрів України № 1178 від 12.10.2022 року зі змінами «</w:t>
      </w:r>
      <w:r w:rsidRPr="00DC0A9A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Про затвердження особливостей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 (далі – Особливості)</w:t>
      </w:r>
      <w:r w:rsidRPr="00DC0A9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 керуючись Законом України “Про місцеве самоврядування в Україні”, виконавчий комітет Бучанської</w:t>
      </w:r>
      <w:r w:rsidRPr="00DC0A9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14:paraId="3BCB6F5D" w14:textId="77777777" w:rsidR="00BC6605" w:rsidRPr="00DC0A9A" w:rsidRDefault="00BC6605" w:rsidP="00BC6605">
      <w:pPr>
        <w:pStyle w:val="1"/>
        <w:spacing w:line="288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067C0AA5" w14:textId="77777777" w:rsidR="00BC6605" w:rsidRPr="00DC0A9A" w:rsidRDefault="00BC6605" w:rsidP="00BC6605">
      <w:pPr>
        <w:spacing w:line="288" w:lineRule="auto"/>
        <w:jc w:val="both"/>
        <w:rPr>
          <w:b/>
          <w:color w:val="000000" w:themeColor="text1"/>
        </w:rPr>
      </w:pPr>
      <w:r w:rsidRPr="00DC0A9A">
        <w:rPr>
          <w:b/>
          <w:color w:val="000000" w:themeColor="text1"/>
        </w:rPr>
        <w:t>ВИРІШИВ:</w:t>
      </w:r>
    </w:p>
    <w:p w14:paraId="5FB116D5" w14:textId="77777777" w:rsidR="00BC6605" w:rsidRPr="00DC0A9A" w:rsidRDefault="00BC6605" w:rsidP="00BC6605">
      <w:pPr>
        <w:spacing w:line="288" w:lineRule="auto"/>
        <w:jc w:val="both"/>
        <w:rPr>
          <w:b/>
          <w:color w:val="000000" w:themeColor="text1"/>
        </w:rPr>
      </w:pPr>
    </w:p>
    <w:p w14:paraId="27C5E0BE" w14:textId="77777777" w:rsidR="00BC6605" w:rsidRPr="00DC0A9A" w:rsidRDefault="00BC6605" w:rsidP="00BC6605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</w:rPr>
      </w:pPr>
      <w:r w:rsidRPr="00DC0A9A">
        <w:rPr>
          <w:color w:val="000000" w:themeColor="text1"/>
        </w:rPr>
        <w:t xml:space="preserve">Погодити головному розпоряднику коштів - Бучанській міській раді, </w:t>
      </w:r>
      <w:r w:rsidRPr="00DC0A9A">
        <w:rPr>
          <w:i/>
          <w:color w:val="000000" w:themeColor="text1"/>
        </w:rPr>
        <w:t>застосування</w:t>
      </w:r>
      <w:r w:rsidRPr="00DC0A9A">
        <w:rPr>
          <w:color w:val="000000" w:themeColor="text1"/>
        </w:rPr>
        <w:t xml:space="preserve"> </w:t>
      </w:r>
      <w:r w:rsidRPr="00DC0A9A">
        <w:rPr>
          <w:i/>
          <w:color w:val="000000" w:themeColor="text1"/>
        </w:rPr>
        <w:t xml:space="preserve">підстав </w:t>
      </w:r>
      <w:r w:rsidRPr="00DC0A9A">
        <w:rPr>
          <w:color w:val="000000" w:themeColor="text1"/>
        </w:rPr>
        <w:t xml:space="preserve">для здійснення закупівлі відповідно пункту </w:t>
      </w:r>
      <w:r w:rsidRPr="00DC0A9A">
        <w:rPr>
          <w:color w:val="000000" w:themeColor="text1"/>
          <w:shd w:val="clear" w:color="auto" w:fill="FFFFFF"/>
        </w:rPr>
        <w:t>13 Особливостей та укладання договору</w:t>
      </w:r>
      <w:bookmarkStart w:id="1" w:name="_Hlk190932797"/>
      <w:bookmarkStart w:id="2" w:name="_Hlk196466646"/>
      <w:r w:rsidRPr="00DC0A9A">
        <w:rPr>
          <w:color w:val="000000" w:themeColor="text1"/>
          <w:shd w:val="clear" w:color="auto" w:fill="FFFFFF"/>
        </w:rPr>
        <w:t>.</w:t>
      </w:r>
    </w:p>
    <w:bookmarkEnd w:id="1"/>
    <w:bookmarkEnd w:id="2"/>
    <w:p w14:paraId="6D4B9A0F" w14:textId="77777777" w:rsidR="00BC6605" w:rsidRPr="00DC0A9A" w:rsidRDefault="00BC6605" w:rsidP="00BC6605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</w:rPr>
      </w:pPr>
      <w:r w:rsidRPr="00DC0A9A">
        <w:rPr>
          <w:color w:val="000000" w:themeColor="text1"/>
        </w:rPr>
        <w:t xml:space="preserve">Погодити </w:t>
      </w:r>
      <w:r w:rsidRPr="00DC0A9A">
        <w:rPr>
          <w:iCs/>
          <w:color w:val="000000" w:themeColor="text1"/>
        </w:rPr>
        <w:t xml:space="preserve">обґрунтування </w:t>
      </w:r>
      <w:r w:rsidRPr="00DC0A9A">
        <w:rPr>
          <w:color w:val="000000" w:themeColor="text1"/>
        </w:rPr>
        <w:t>підстав для здійснення</w:t>
      </w:r>
      <w:r w:rsidRPr="00DC0A9A">
        <w:t xml:space="preserve"> </w:t>
      </w:r>
      <w:r w:rsidRPr="00DC0A9A">
        <w:rPr>
          <w:color w:val="000000" w:themeColor="text1"/>
        </w:rPr>
        <w:t>закупівлі відповідно пункту 13 Особливостей головним розпорядником коштів – Бучанською міською радою закупівлі (дода</w:t>
      </w:r>
      <w:r>
        <w:rPr>
          <w:color w:val="000000" w:themeColor="text1"/>
        </w:rPr>
        <w:t xml:space="preserve">тки 1, 2 </w:t>
      </w:r>
      <w:r w:rsidRPr="00DC0A9A">
        <w:rPr>
          <w:color w:val="000000" w:themeColor="text1"/>
        </w:rPr>
        <w:t>дода</w:t>
      </w:r>
      <w:r>
        <w:rPr>
          <w:color w:val="000000" w:themeColor="text1"/>
        </w:rPr>
        <w:t>ються</w:t>
      </w:r>
      <w:r w:rsidRPr="00DC0A9A">
        <w:rPr>
          <w:color w:val="000000" w:themeColor="text1"/>
        </w:rPr>
        <w:t>).</w:t>
      </w:r>
    </w:p>
    <w:p w14:paraId="086224C5" w14:textId="77777777" w:rsidR="00BC6605" w:rsidRPr="00DC0A9A" w:rsidRDefault="00BC6605" w:rsidP="00BC6605">
      <w:pPr>
        <w:pStyle w:val="a8"/>
        <w:numPr>
          <w:ilvl w:val="0"/>
          <w:numId w:val="2"/>
        </w:numPr>
        <w:spacing w:line="288" w:lineRule="auto"/>
        <w:jc w:val="both"/>
        <w:rPr>
          <w:color w:val="000000" w:themeColor="text1"/>
        </w:rPr>
      </w:pPr>
      <w:r w:rsidRPr="00DC0A9A"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14:paraId="38293BA9" w14:textId="77777777" w:rsidR="00BC6605" w:rsidRPr="00DC0A9A" w:rsidRDefault="00BC6605" w:rsidP="00BC6605">
      <w:pPr>
        <w:jc w:val="both"/>
        <w:rPr>
          <w:color w:val="000000" w:themeColor="text1"/>
        </w:rPr>
      </w:pPr>
    </w:p>
    <w:p w14:paraId="20E28EAC" w14:textId="77777777" w:rsidR="00BC6605" w:rsidRPr="00DC0A9A" w:rsidRDefault="00BC6605" w:rsidP="00BC6605">
      <w:pPr>
        <w:jc w:val="both"/>
        <w:rPr>
          <w:color w:val="000000" w:themeColor="text1"/>
        </w:rPr>
      </w:pPr>
    </w:p>
    <w:p w14:paraId="2E8832E1" w14:textId="77777777" w:rsidR="00BC6605" w:rsidRPr="00DC0A9A" w:rsidRDefault="00BC6605" w:rsidP="00BC6605">
      <w:pPr>
        <w:jc w:val="both"/>
        <w:rPr>
          <w:color w:val="000000" w:themeColor="text1"/>
        </w:rPr>
      </w:pPr>
    </w:p>
    <w:p w14:paraId="3A14A5C6" w14:textId="77777777" w:rsidR="00BC6605" w:rsidRPr="00DC0A9A" w:rsidRDefault="00BC6605" w:rsidP="00BC6605">
      <w:pPr>
        <w:jc w:val="both"/>
        <w:rPr>
          <w:color w:val="000000" w:themeColor="text1"/>
        </w:rPr>
      </w:pPr>
    </w:p>
    <w:p w14:paraId="45287412" w14:textId="77777777" w:rsidR="00BC6605" w:rsidRPr="00DC0A9A" w:rsidRDefault="00BC6605" w:rsidP="00BC6605">
      <w:pPr>
        <w:jc w:val="both"/>
        <w:rPr>
          <w:color w:val="000000" w:themeColor="text1"/>
        </w:rPr>
      </w:pPr>
    </w:p>
    <w:p w14:paraId="3BF9B9E5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 w:rsidRPr="00DC0A9A">
        <w:rPr>
          <w:b/>
          <w:bCs/>
          <w:color w:val="000000" w:themeColor="text1"/>
          <w:lang w:val="uk-UA"/>
        </w:rPr>
        <w:t xml:space="preserve">Міський голова      </w:t>
      </w:r>
      <w:r w:rsidRPr="00DC0A9A"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 w:rsidRPr="00DC0A9A">
        <w:rPr>
          <w:b/>
          <w:bCs/>
          <w:color w:val="000000" w:themeColor="text1"/>
          <w:lang w:val="uk-UA"/>
        </w:rPr>
        <w:t xml:space="preserve">            </w:t>
      </w:r>
      <w:r w:rsidRPr="00DC0A9A">
        <w:rPr>
          <w:b/>
          <w:bCs/>
          <w:color w:val="000000" w:themeColor="text1"/>
        </w:rPr>
        <w:t>         </w:t>
      </w:r>
      <w:r w:rsidRPr="00DC0A9A">
        <w:rPr>
          <w:b/>
          <w:bCs/>
          <w:color w:val="000000" w:themeColor="text1"/>
          <w:lang w:val="uk-UA"/>
        </w:rPr>
        <w:t>Анатолій ФЕДОРУК</w:t>
      </w:r>
    </w:p>
    <w:p w14:paraId="765D5A7C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652E25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2A83F40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B8F2CD4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EB78BCC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27ACF39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C6CADCD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0546120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01EBF53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69E9D8E" w14:textId="77777777" w:rsidR="00BC6605" w:rsidRPr="00DC0A9A" w:rsidRDefault="00BC6605" w:rsidP="00BC6605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E0F46F9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>Заступник міського голови               _____________________         Дмитро ЧЕЙЧУК</w:t>
      </w:r>
    </w:p>
    <w:p w14:paraId="6B2297FE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13.03.2026</w:t>
      </w:r>
    </w:p>
    <w:p w14:paraId="292DEDCD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62089522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>Керуючий справами                            ____________________          Дмитро ГАПЧЕНКО</w:t>
      </w:r>
    </w:p>
    <w:p w14:paraId="7E4E1403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>13.03.2026</w:t>
      </w:r>
    </w:p>
    <w:bookmarkEnd w:id="3"/>
    <w:p w14:paraId="1462AF0E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28E25838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В.о. н</w:t>
      </w:r>
      <w:r w:rsidRPr="00DC0A9A">
        <w:rPr>
          <w:color w:val="000000" w:themeColor="text1"/>
        </w:rPr>
        <w:t>ачальник</w:t>
      </w:r>
      <w:r>
        <w:rPr>
          <w:color w:val="000000" w:themeColor="text1"/>
        </w:rPr>
        <w:t>а</w:t>
      </w:r>
      <w:r w:rsidRPr="00DC0A9A">
        <w:rPr>
          <w:color w:val="000000" w:themeColor="text1"/>
        </w:rPr>
        <w:t xml:space="preserve"> управління</w:t>
      </w:r>
    </w:p>
    <w:p w14:paraId="0E5F35A9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юридично-кадрової роботи                 ____________________           </w:t>
      </w:r>
      <w:r>
        <w:rPr>
          <w:color w:val="000000" w:themeColor="text1"/>
        </w:rPr>
        <w:t>Юлія ГАЛДЕЦЬКА</w:t>
      </w:r>
    </w:p>
    <w:p w14:paraId="759A5BA6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 xml:space="preserve">     </w:t>
      </w:r>
      <w:r>
        <w:rPr>
          <w:bCs/>
        </w:rPr>
        <w:t>13.03.2026</w:t>
      </w:r>
      <w:r w:rsidRPr="00DC0A9A">
        <w:rPr>
          <w:color w:val="000000" w:themeColor="text1"/>
        </w:rPr>
        <w:t xml:space="preserve"> </w:t>
      </w:r>
    </w:p>
    <w:p w14:paraId="3DBAE58B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4604D140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Начальника відділу закупівель </w:t>
      </w:r>
    </w:p>
    <w:p w14:paraId="41DC503A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та моніторингу цін                               __________________             </w:t>
      </w:r>
      <w:r>
        <w:rPr>
          <w:color w:val="000000" w:themeColor="text1"/>
        </w:rPr>
        <w:t xml:space="preserve">  </w:t>
      </w:r>
      <w:r w:rsidRPr="00DC0A9A">
        <w:rPr>
          <w:color w:val="000000" w:themeColor="text1"/>
        </w:rPr>
        <w:t>Вікторія ГЕРГЕЛЬ</w:t>
      </w:r>
    </w:p>
    <w:p w14:paraId="3BFEA1F4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13.03.2026</w:t>
      </w:r>
    </w:p>
    <w:p w14:paraId="3297E229" w14:textId="77777777" w:rsidR="00BC6605" w:rsidRPr="00DC0A9A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07CC148B" w14:textId="77777777" w:rsidR="00BC6605" w:rsidRPr="00DC0A9A" w:rsidRDefault="00BC6605" w:rsidP="00BC6605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14:paraId="3B3CBD36" w14:textId="77777777" w:rsidR="00BC6605" w:rsidRPr="00DC0A9A" w:rsidRDefault="00BC6605" w:rsidP="00BC6605">
      <w:pPr>
        <w:tabs>
          <w:tab w:val="left" w:pos="6240"/>
        </w:tabs>
        <w:rPr>
          <w:color w:val="000000" w:themeColor="text1"/>
        </w:rPr>
      </w:pPr>
    </w:p>
    <w:p w14:paraId="24339A9C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ABF0BEA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E390785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E2484B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FFC29F4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7E26523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34EADFC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C754DD9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386B9A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84D0C1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84965D6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2D4A7E6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39DE47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10F45A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7B0121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8E73710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938461D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EE6B68E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3F62E44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659C7E2" w14:textId="77777777" w:rsidR="00BC6605" w:rsidRPr="009F2F4C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D56197E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B1CE24C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E224A43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487BF36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BF5069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47CA52A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CD8E7A5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83B5EEF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8B5E74B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</w:t>
      </w:r>
    </w:p>
    <w:p w14:paraId="145B11A4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</w:t>
      </w:r>
      <w:bookmarkStart w:id="4" w:name="_Hlk223511977"/>
    </w:p>
    <w:p w14:paraId="1576F473" w14:textId="79833699" w:rsidR="00BC6605" w:rsidRPr="00265BF2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    </w:t>
      </w:r>
      <w:r w:rsidRPr="00265BF2">
        <w:rPr>
          <w:color w:val="000000" w:themeColor="text1"/>
          <w:sz w:val="26"/>
          <w:szCs w:val="26"/>
        </w:rPr>
        <w:t xml:space="preserve">Додаток </w:t>
      </w:r>
      <w:r>
        <w:rPr>
          <w:color w:val="000000" w:themeColor="text1"/>
          <w:sz w:val="26"/>
          <w:szCs w:val="26"/>
        </w:rPr>
        <w:t>1</w:t>
      </w:r>
    </w:p>
    <w:p w14:paraId="0F8CAF34" w14:textId="77777777" w:rsidR="00BC6605" w:rsidRPr="00265BF2" w:rsidRDefault="00BC6605" w:rsidP="00BC6605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 w:rsidRPr="00265BF2">
        <w:rPr>
          <w:color w:val="000000" w:themeColor="text1"/>
          <w:sz w:val="26"/>
          <w:szCs w:val="26"/>
        </w:rPr>
        <w:t>до рішення виконавчого комітету</w:t>
      </w:r>
    </w:p>
    <w:p w14:paraId="232A260C" w14:textId="77777777" w:rsidR="00BC6605" w:rsidRPr="00265BF2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</w:t>
      </w:r>
      <w:r w:rsidRPr="00265BF2">
        <w:rPr>
          <w:color w:val="000000" w:themeColor="text1"/>
          <w:sz w:val="26"/>
          <w:szCs w:val="26"/>
        </w:rPr>
        <w:t>Бучанської міської ради</w:t>
      </w:r>
    </w:p>
    <w:p w14:paraId="23027121" w14:textId="4E3B9AD0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</w:t>
      </w:r>
      <w:r w:rsidRPr="00265BF2">
        <w:rPr>
          <w:color w:val="000000" w:themeColor="text1"/>
          <w:sz w:val="26"/>
          <w:szCs w:val="26"/>
        </w:rPr>
        <w:t xml:space="preserve">№ </w:t>
      </w:r>
      <w:r w:rsidR="00FF7745">
        <w:rPr>
          <w:color w:val="000000" w:themeColor="text1"/>
          <w:sz w:val="26"/>
          <w:szCs w:val="26"/>
          <w:lang w:val="en-US"/>
        </w:rPr>
        <w:t xml:space="preserve">360 </w:t>
      </w:r>
      <w:r w:rsidRPr="00265BF2">
        <w:rPr>
          <w:color w:val="000000" w:themeColor="text1"/>
          <w:sz w:val="26"/>
          <w:szCs w:val="26"/>
        </w:rPr>
        <w:t xml:space="preserve">від </w:t>
      </w:r>
      <w:r>
        <w:rPr>
          <w:color w:val="000000" w:themeColor="text1"/>
          <w:sz w:val="26"/>
          <w:szCs w:val="26"/>
        </w:rPr>
        <w:t>13.03.2026</w:t>
      </w:r>
      <w:r w:rsidRPr="00265BF2">
        <w:rPr>
          <w:color w:val="000000" w:themeColor="text1"/>
          <w:sz w:val="26"/>
          <w:szCs w:val="26"/>
        </w:rPr>
        <w:t xml:space="preserve">                               </w:t>
      </w:r>
    </w:p>
    <w:bookmarkEnd w:id="4"/>
    <w:p w14:paraId="2FBABF81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A517A67" w14:textId="77777777" w:rsidR="00BC6605" w:rsidRDefault="00BC6605" w:rsidP="00BC6605">
      <w:pPr>
        <w:jc w:val="center"/>
      </w:pPr>
      <w:r>
        <w:rPr>
          <w:b/>
          <w:color w:val="000000"/>
        </w:rPr>
        <w:t>ОБҐРУНТУВАННЯ ПІДСТАВИ</w:t>
      </w:r>
    </w:p>
    <w:p w14:paraId="12D18049" w14:textId="77777777" w:rsidR="00BC6605" w:rsidRDefault="00BC6605" w:rsidP="00BC6605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0A333336" w14:textId="77777777" w:rsidR="00BC6605" w:rsidRDefault="00BC6605" w:rsidP="00BC6605">
      <w:pPr>
        <w:jc w:val="center"/>
      </w:pPr>
    </w:p>
    <w:p w14:paraId="6940450E" w14:textId="77777777" w:rsidR="00BC6605" w:rsidRDefault="00BC6605" w:rsidP="00BC6605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61A60AE4" w14:textId="77777777" w:rsidR="00BC6605" w:rsidRDefault="00BC6605" w:rsidP="00BC6605">
      <w:pPr>
        <w:jc w:val="both"/>
      </w:pPr>
      <w:r>
        <w:t>1.1. найменування замовника: Бучанська міська рада</w:t>
      </w:r>
    </w:p>
    <w:p w14:paraId="39FCC0BE" w14:textId="77777777" w:rsidR="00BC6605" w:rsidRDefault="00BC6605" w:rsidP="00BC6605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307B12CA" w14:textId="77777777" w:rsidR="00BC6605" w:rsidRDefault="00BC6605" w:rsidP="00BC6605">
      <w:pPr>
        <w:jc w:val="both"/>
      </w:pPr>
      <w:r>
        <w:t>1.3. ідентифікаційний код замовника : 04360586</w:t>
      </w:r>
    </w:p>
    <w:p w14:paraId="7C8C9A15" w14:textId="77777777" w:rsidR="00BC6605" w:rsidRDefault="00BC6605" w:rsidP="00BC6605">
      <w:pPr>
        <w:jc w:val="both"/>
      </w:pPr>
      <w:r>
        <w:t>1.4. категорія: орган місцевого самоврядування</w:t>
      </w:r>
    </w:p>
    <w:p w14:paraId="39001B81" w14:textId="77777777" w:rsidR="00BC6605" w:rsidRDefault="00BC6605" w:rsidP="00BC6605">
      <w:pPr>
        <w:jc w:val="both"/>
        <w:rPr>
          <w:i/>
          <w:lang w:val="en-US"/>
        </w:rPr>
      </w:pPr>
    </w:p>
    <w:p w14:paraId="542BF1B6" w14:textId="77777777" w:rsidR="00BC6605" w:rsidRDefault="00BC6605" w:rsidP="00BC6605">
      <w:pPr>
        <w:jc w:val="both"/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</w:t>
      </w:r>
      <w:r w:rsidRPr="006643A4">
        <w:t>Послуги з технічного обслуговування мереж вуличного освітлення код національного класифікатора України ДК 021:2015 «Єдиний закупівельний словник» 50230000-6 – Послуги з ремонту, технічного обслуговування дорожньої інфраструктури і пов’язаного обладнання та супутні послуги</w:t>
      </w:r>
    </w:p>
    <w:p w14:paraId="34E4C8C1" w14:textId="77777777" w:rsidR="00BC6605" w:rsidRDefault="00BC6605" w:rsidP="00BC6605">
      <w:pPr>
        <w:jc w:val="both"/>
        <w:rPr>
          <w:b/>
        </w:rPr>
      </w:pPr>
    </w:p>
    <w:p w14:paraId="47F674B2" w14:textId="77777777" w:rsidR="00BC6605" w:rsidRDefault="00BC6605" w:rsidP="00BC6605">
      <w:pPr>
        <w:shd w:val="clear" w:color="auto" w:fill="FFFFFF"/>
        <w:tabs>
          <w:tab w:val="left" w:pos="709"/>
        </w:tabs>
        <w:jc w:val="both"/>
      </w:pPr>
      <w:r>
        <w:rPr>
          <w:b/>
        </w:rPr>
        <w:t>Розмір бюджетного призначення:</w:t>
      </w:r>
      <w:r w:rsidRPr="009F5070">
        <w:t xml:space="preserve"> </w:t>
      </w:r>
      <w:r w:rsidRPr="009F5070">
        <w:rPr>
          <w:bCs/>
        </w:rPr>
        <w:t>4 803 474,00 грн (чотири мільйони вісімсот три тисячі чотириста сімдесят чотири гривні 00 копійок), у т.ч. ПДВ (20%) 800 579.00 грн.</w:t>
      </w:r>
      <w:r>
        <w:t xml:space="preserve">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54E7AFAC" w14:textId="77777777" w:rsidR="00BC6605" w:rsidRDefault="00BC6605" w:rsidP="00BC6605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574B3F9C" w14:textId="77777777" w:rsidR="00BC6605" w:rsidRDefault="00BC6605" w:rsidP="00BC6605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14:paraId="7CD4339D" w14:textId="77777777" w:rsidR="00BC6605" w:rsidRPr="005F5623" w:rsidRDefault="00BC6605" w:rsidP="00BC6605">
      <w:pPr>
        <w:jc w:val="both"/>
        <w:rPr>
          <w:iCs/>
        </w:rPr>
      </w:pPr>
    </w:p>
    <w:p w14:paraId="73CCF61C" w14:textId="77777777" w:rsidR="00BC6605" w:rsidRDefault="00BC6605" w:rsidP="00BC6605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190A758D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414C72EC" w14:textId="77777777" w:rsidR="00BC6605" w:rsidRDefault="00BC6605" w:rsidP="00BC6605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2CE19343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64DB4EC6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4C69EF2D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170964BF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5E6AAD3B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3D8492F7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2206E21A" w14:textId="77777777" w:rsidR="00BC6605" w:rsidRDefault="00BC6605" w:rsidP="00BC6605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7D1CC726" w14:textId="77777777" w:rsidR="00BC6605" w:rsidRDefault="00BC6605" w:rsidP="00BC6605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7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8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9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5410F67D" w14:textId="77777777" w:rsidR="00BC6605" w:rsidRDefault="00BC6605" w:rsidP="00BC6605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29CCF2A7" w14:textId="77777777" w:rsidR="00BC6605" w:rsidRDefault="00BC6605" w:rsidP="00BC6605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 xml:space="preserve"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</w:t>
      </w:r>
      <w:r>
        <w:rPr>
          <w:highlight w:val="white"/>
        </w:rPr>
        <w:lastRenderedPageBreak/>
        <w:t>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14:paraId="3685B0F5" w14:textId="77777777" w:rsidR="00BC6605" w:rsidRDefault="00BC6605" w:rsidP="00BC6605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41E27B00" w14:textId="77777777" w:rsidR="00BC6605" w:rsidRDefault="00BC6605" w:rsidP="00BC6605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 xml:space="preserve">Бучанською міською радою 03.03.2026р. була оголошена закупівля </w:t>
      </w:r>
      <w:r w:rsidRPr="008C076F">
        <w:rPr>
          <w:iCs/>
          <w:color w:val="000000" w:themeColor="text1"/>
        </w:rPr>
        <w:t>Послуги з технічного обслуговування мереж вуличного освітлення код національного класифікатора України ДК 021:2015 «Єдиний закупівельний словник» 50230000-6 – Послуги з ремонту, технічного обслуговування дорожньої інфраструктури і пов’язаного обладнання та супутні послуги</w:t>
      </w:r>
      <w:r>
        <w:rPr>
          <w:iCs/>
          <w:color w:val="000000" w:themeColor="text1"/>
        </w:rPr>
        <w:t xml:space="preserve"> за процедурою відкриті торги у порядку визначеному Особливостями, в електронній системі закупівель за ідентифікатором № </w:t>
      </w:r>
      <w:r w:rsidRPr="000948B3">
        <w:rPr>
          <w:iCs/>
          <w:color w:val="000000" w:themeColor="text1"/>
        </w:rPr>
        <w:t>UA-2026-03-03-006010-a</w:t>
      </w:r>
      <w:r>
        <w:rPr>
          <w:iCs/>
          <w:color w:val="000000" w:themeColor="text1"/>
        </w:rPr>
        <w:t>.</w:t>
      </w:r>
    </w:p>
    <w:p w14:paraId="28957A3B" w14:textId="77777777" w:rsidR="00BC6605" w:rsidRDefault="00BC6605" w:rsidP="00BC6605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11.03.2026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</w:t>
      </w:r>
      <w:r w:rsidRPr="006E41A0">
        <w:rPr>
          <w:rFonts w:eastAsiaTheme="minorHAnsi"/>
          <w:lang w:eastAsia="en-US"/>
        </w:rPr>
        <w:t>UA-2026-03-03-006010-a</w:t>
      </w:r>
      <w:r w:rsidRPr="006E41A0">
        <w:rPr>
          <w:iCs/>
          <w:color w:val="000000" w:themeColor="text1"/>
        </w:rPr>
        <w:t>)</w:t>
      </w:r>
    </w:p>
    <w:p w14:paraId="097EEB00" w14:textId="77777777" w:rsidR="00BC6605" w:rsidRDefault="00BC6605" w:rsidP="00BC6605">
      <w:pPr>
        <w:shd w:val="clear" w:color="auto" w:fill="FFFFFF"/>
        <w:ind w:firstLine="709"/>
        <w:jc w:val="both"/>
      </w:pPr>
      <w:bookmarkStart w:id="5" w:name="_heading=h.30j0zll"/>
      <w:bookmarkEnd w:id="5"/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14:paraId="650A1000" w14:textId="77777777" w:rsidR="00BC6605" w:rsidRDefault="00BC6605" w:rsidP="00BC6605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</w:t>
      </w:r>
      <w:bookmarkStart w:id="6" w:name="bookmark=id.gjdgxs"/>
      <w:bookmarkEnd w:id="6"/>
      <w:r>
        <w:rPr>
          <w:color w:val="000000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14:paraId="4E14C842" w14:textId="77777777" w:rsidR="00BC6605" w:rsidRDefault="00BC6605" w:rsidP="00BC6605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</w:t>
      </w:r>
      <w:r w:rsidRPr="00EE54BA">
        <w:t>Послуги з технічного обслуговування мереж вуличного освітлення код національного класифікатора України ДК 021:2015 «Єдиний закупівельний словник» 50230000-6 – Послуги з ремонту, технічного обслуговування дорожньої інфраструктури і пов’язаного обладнання та супутні послуги</w:t>
      </w:r>
      <w:r>
        <w:t xml:space="preserve"> 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14:paraId="0E537A46" w14:textId="77777777" w:rsidR="00BC6605" w:rsidRDefault="00BC6605" w:rsidP="00BC6605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14:paraId="3386914B" w14:textId="77777777" w:rsidR="00BC6605" w:rsidRDefault="00BC6605" w:rsidP="00BC6605">
      <w:pPr>
        <w:shd w:val="clear" w:color="auto" w:fill="FFFFFF"/>
        <w:ind w:firstLine="709"/>
        <w:jc w:val="both"/>
        <w:rPr>
          <w:highlight w:val="white"/>
        </w:rPr>
      </w:pPr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  <w:r w:rsidRPr="003E1784">
        <w:t xml:space="preserve"> Звіт про договір про закупівлю, укладений без використання електронної системи закупівель, додатково повинен </w:t>
      </w:r>
      <w:r w:rsidRPr="003E1784">
        <w:lastRenderedPageBreak/>
        <w:t>містити визначену абзацом сьомим пункту 9</w:t>
      </w:r>
      <w:r>
        <w:t xml:space="preserve"> </w:t>
      </w:r>
      <w:r w:rsidRPr="003E1784">
        <w:t>особливостей інформацію про кінцевих бенефіціарних власників постачальника товару (товарів), виконавця робіт, надавача 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цих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4C80B71F" w14:textId="77777777" w:rsidR="00BC6605" w:rsidRDefault="00BC6605" w:rsidP="00BC6605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p w14:paraId="00FE080B" w14:textId="77777777" w:rsidR="00BC6605" w:rsidRDefault="00BC6605" w:rsidP="00BC6605">
      <w:pPr>
        <w:ind w:firstLine="709"/>
        <w:jc w:val="both"/>
        <w:rPr>
          <w:strike/>
          <w:color w:val="000000" w:themeColor="text1"/>
        </w:rPr>
      </w:pPr>
    </w:p>
    <w:p w14:paraId="2C873110" w14:textId="77777777" w:rsidR="00BC6605" w:rsidRDefault="00BC6605" w:rsidP="00BC6605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59720CF4" w14:textId="77777777" w:rsidR="00BC6605" w:rsidRPr="00CC5C6D" w:rsidRDefault="00BC6605" w:rsidP="00BC6605">
      <w:pPr>
        <w:pStyle w:val="a8"/>
        <w:numPr>
          <w:ilvl w:val="0"/>
          <w:numId w:val="17"/>
        </w:numPr>
        <w:jc w:val="both"/>
      </w:pPr>
      <w:r w:rsidRPr="00220C57">
        <w:rPr>
          <w:color w:val="000000"/>
        </w:rPr>
        <w:t xml:space="preserve">Звіт про результати процедури закупівлі № </w:t>
      </w:r>
      <w:r w:rsidRPr="006E41A0">
        <w:rPr>
          <w:rFonts w:eastAsiaTheme="minorHAnsi"/>
          <w:lang w:eastAsia="en-US"/>
        </w:rPr>
        <w:t>UA-2026-03-03-006010-a</w:t>
      </w:r>
      <w:r>
        <w:rPr>
          <w:rFonts w:eastAsiaTheme="minorHAnsi"/>
          <w:lang w:eastAsia="en-US"/>
        </w:rPr>
        <w:t>.</w:t>
      </w:r>
    </w:p>
    <w:p w14:paraId="0767BF54" w14:textId="77777777" w:rsidR="00BC6605" w:rsidRDefault="00BC6605" w:rsidP="00BC6605">
      <w:pPr>
        <w:tabs>
          <w:tab w:val="left" w:pos="7380"/>
        </w:tabs>
        <w:rPr>
          <w:b/>
          <w:color w:val="000000" w:themeColor="text1"/>
        </w:rPr>
      </w:pPr>
      <w:bookmarkStart w:id="7" w:name="_Hlk212623631"/>
    </w:p>
    <w:p w14:paraId="3223AAAB" w14:textId="77777777" w:rsidR="00BC6605" w:rsidRDefault="00BC6605" w:rsidP="00BC6605">
      <w:pPr>
        <w:tabs>
          <w:tab w:val="left" w:pos="7380"/>
        </w:tabs>
        <w:rPr>
          <w:b/>
          <w:color w:val="000000" w:themeColor="text1"/>
        </w:rPr>
      </w:pPr>
    </w:p>
    <w:p w14:paraId="1D5741F5" w14:textId="77777777" w:rsidR="00BC6605" w:rsidRDefault="00BC6605" w:rsidP="00BC6605">
      <w:pPr>
        <w:tabs>
          <w:tab w:val="left" w:pos="7380"/>
        </w:tabs>
        <w:rPr>
          <w:b/>
          <w:color w:val="000000" w:themeColor="text1"/>
        </w:rPr>
      </w:pPr>
    </w:p>
    <w:p w14:paraId="378A13B2" w14:textId="77777777" w:rsidR="00BC6605" w:rsidRDefault="00BC6605" w:rsidP="00BC6605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 w:rsidRPr="00466F4A">
        <w:rPr>
          <w:bCs/>
          <w:color w:val="000000" w:themeColor="text1"/>
        </w:rPr>
        <w:t xml:space="preserve">______________ </w:t>
      </w:r>
      <w:r>
        <w:rPr>
          <w:b/>
          <w:color w:val="000000" w:themeColor="text1"/>
        </w:rPr>
        <w:t xml:space="preserve">       Дмитро ГАПЧЕНКО</w:t>
      </w:r>
    </w:p>
    <w:p w14:paraId="47225646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13.03.2026</w:t>
      </w:r>
    </w:p>
    <w:p w14:paraId="0B54A7A1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9AF8A0E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6E500842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</w:t>
      </w:r>
      <w:r>
        <w:rPr>
          <w:color w:val="000000" w:themeColor="text1"/>
          <w:lang w:val="en-US"/>
        </w:rPr>
        <w:t xml:space="preserve">  </w:t>
      </w:r>
      <w:r>
        <w:rPr>
          <w:color w:val="000000" w:themeColor="text1"/>
        </w:rPr>
        <w:t xml:space="preserve"> _____________        </w:t>
      </w:r>
      <w:r>
        <w:rPr>
          <w:b/>
          <w:color w:val="000000" w:themeColor="text1"/>
        </w:rPr>
        <w:t xml:space="preserve"> Вікторія ГЕРГЕЛЬ</w:t>
      </w:r>
    </w:p>
    <w:p w14:paraId="0F59CFA1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13.03.2026</w:t>
      </w:r>
    </w:p>
    <w:p w14:paraId="037F0C83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7"/>
    </w:p>
    <w:p w14:paraId="3C0FB9D5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58FBB7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ABD856D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</w:t>
      </w:r>
    </w:p>
    <w:p w14:paraId="03B4A0A9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38422C0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F35F1CC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1389F4FB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E87FACE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1AD7E76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7D95599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17B5BB88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1E807EE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D84FFCB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255C96A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101CC9F8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B7CD622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F2FA22E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16D91A9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0379B6CC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665EA3" w14:textId="77777777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5498BB3" w14:textId="77777777" w:rsidR="00BC6605" w:rsidRPr="00265BF2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    </w:t>
      </w:r>
      <w:r w:rsidRPr="00265BF2">
        <w:rPr>
          <w:color w:val="000000" w:themeColor="text1"/>
          <w:sz w:val="26"/>
          <w:szCs w:val="26"/>
        </w:rPr>
        <w:t xml:space="preserve">Додаток </w:t>
      </w:r>
      <w:r>
        <w:rPr>
          <w:color w:val="000000" w:themeColor="text1"/>
          <w:sz w:val="26"/>
          <w:szCs w:val="26"/>
        </w:rPr>
        <w:t>2</w:t>
      </w:r>
    </w:p>
    <w:p w14:paraId="31812EDD" w14:textId="77777777" w:rsidR="00BC6605" w:rsidRPr="00265BF2" w:rsidRDefault="00BC6605" w:rsidP="00BC6605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 w:rsidRPr="00265BF2">
        <w:rPr>
          <w:color w:val="000000" w:themeColor="text1"/>
          <w:sz w:val="26"/>
          <w:szCs w:val="26"/>
        </w:rPr>
        <w:t>до рішення виконавчого комітету</w:t>
      </w:r>
    </w:p>
    <w:p w14:paraId="43EFB026" w14:textId="77777777" w:rsidR="00BC6605" w:rsidRPr="00265BF2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</w:t>
      </w:r>
      <w:r w:rsidRPr="00265BF2">
        <w:rPr>
          <w:color w:val="000000" w:themeColor="text1"/>
          <w:sz w:val="26"/>
          <w:szCs w:val="26"/>
        </w:rPr>
        <w:t>Бучанської міської ради</w:t>
      </w:r>
    </w:p>
    <w:p w14:paraId="5D456FCE" w14:textId="55F2BA14" w:rsidR="00BC6605" w:rsidRDefault="00BC6605" w:rsidP="00BC6605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</w:t>
      </w:r>
      <w:r w:rsidRPr="00265BF2">
        <w:rPr>
          <w:color w:val="000000" w:themeColor="text1"/>
          <w:sz w:val="26"/>
          <w:szCs w:val="26"/>
        </w:rPr>
        <w:t xml:space="preserve">№ </w:t>
      </w:r>
      <w:r w:rsidR="00BB70A6">
        <w:rPr>
          <w:color w:val="000000" w:themeColor="text1"/>
          <w:sz w:val="26"/>
          <w:szCs w:val="26"/>
          <w:lang w:val="en-US"/>
        </w:rPr>
        <w:t xml:space="preserve">360 </w:t>
      </w:r>
      <w:r w:rsidRPr="00265BF2">
        <w:rPr>
          <w:color w:val="000000" w:themeColor="text1"/>
          <w:sz w:val="26"/>
          <w:szCs w:val="26"/>
        </w:rPr>
        <w:t xml:space="preserve">від </w:t>
      </w:r>
      <w:r>
        <w:rPr>
          <w:color w:val="000000" w:themeColor="text1"/>
          <w:sz w:val="26"/>
          <w:szCs w:val="26"/>
        </w:rPr>
        <w:t>13.03.2026</w:t>
      </w:r>
      <w:r w:rsidRPr="00265BF2">
        <w:rPr>
          <w:color w:val="000000" w:themeColor="text1"/>
          <w:sz w:val="26"/>
          <w:szCs w:val="26"/>
        </w:rPr>
        <w:t xml:space="preserve">                               </w:t>
      </w:r>
    </w:p>
    <w:p w14:paraId="4BDF0F0C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5117B3" w14:textId="77777777" w:rsidR="00BC6605" w:rsidRDefault="00BC6605" w:rsidP="00BC6605">
      <w:pPr>
        <w:jc w:val="center"/>
      </w:pPr>
      <w:r>
        <w:rPr>
          <w:b/>
          <w:color w:val="000000"/>
        </w:rPr>
        <w:t>ОБҐРУНТУВАННЯ ПІДСТАВИ</w:t>
      </w:r>
    </w:p>
    <w:p w14:paraId="0D070DCA" w14:textId="77777777" w:rsidR="00BC6605" w:rsidRDefault="00BC6605" w:rsidP="00BC6605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62A8B71A" w14:textId="77777777" w:rsidR="00BC6605" w:rsidRDefault="00BC6605" w:rsidP="00BC6605">
      <w:pPr>
        <w:jc w:val="center"/>
      </w:pPr>
    </w:p>
    <w:p w14:paraId="7D854D8A" w14:textId="77777777" w:rsidR="00BC6605" w:rsidRDefault="00BC6605" w:rsidP="00BC6605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7DFC92F4" w14:textId="77777777" w:rsidR="00BC6605" w:rsidRDefault="00BC6605" w:rsidP="00BC6605">
      <w:pPr>
        <w:jc w:val="both"/>
      </w:pPr>
      <w:r>
        <w:t>1.1. найменування замовника: Бучанська міська рада</w:t>
      </w:r>
    </w:p>
    <w:p w14:paraId="5D9E832A" w14:textId="77777777" w:rsidR="00BC6605" w:rsidRDefault="00BC6605" w:rsidP="00BC6605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251ACB16" w14:textId="77777777" w:rsidR="00BC6605" w:rsidRDefault="00BC6605" w:rsidP="00BC6605">
      <w:pPr>
        <w:jc w:val="both"/>
      </w:pPr>
      <w:r>
        <w:t>1.3. ідентифікаційний код замовника : 04360586</w:t>
      </w:r>
    </w:p>
    <w:p w14:paraId="0FEDC2E4" w14:textId="77777777" w:rsidR="00BC6605" w:rsidRDefault="00BC6605" w:rsidP="00BC6605">
      <w:pPr>
        <w:jc w:val="both"/>
        <w:rPr>
          <w:i/>
          <w:lang w:val="en-US"/>
        </w:rPr>
      </w:pPr>
      <w:r>
        <w:t>1.4. категорія: орган місцевого самоврядування</w:t>
      </w:r>
    </w:p>
    <w:p w14:paraId="2F5A6BA3" w14:textId="77777777" w:rsidR="00BC6605" w:rsidRDefault="00BC6605" w:rsidP="00BC6605">
      <w:pPr>
        <w:spacing w:before="280" w:after="280"/>
        <w:jc w:val="both"/>
        <w:rPr>
          <w:b/>
        </w:rPr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</w:t>
      </w:r>
      <w:r w:rsidRPr="003B38C9">
        <w:t>Послуги телефонного зв’язку код національного класифікатора України ДК 021:2015 «Єдиний закупівельний словник» 64210000-1 Послуги телефонного зв’язку та передачі даних</w:t>
      </w:r>
    </w:p>
    <w:p w14:paraId="3AE018A4" w14:textId="77777777" w:rsidR="00BC6605" w:rsidRDefault="00BC6605" w:rsidP="00BC6605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  <w:r>
        <w:rPr>
          <w:b/>
        </w:rPr>
        <w:t>Розмір бюджетного призначення:</w:t>
      </w:r>
      <w:r>
        <w:t xml:space="preserve"> 167 197,68 грн (</w:t>
      </w:r>
      <w:r w:rsidRPr="003B38C9">
        <w:t>сто шістдесят сім тисяч сто дев'яносто сім гривень 68 копійок</w:t>
      </w:r>
      <w:r>
        <w:t>)</w:t>
      </w:r>
      <w:r w:rsidRPr="003B38C9">
        <w:t>, у т.ч. ПДВ (20%) 27 866.28 грн.</w:t>
      </w:r>
      <w:r>
        <w:t xml:space="preserve">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421E2FE8" w14:textId="77777777" w:rsidR="00BC6605" w:rsidRDefault="00BC6605" w:rsidP="00BC6605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1B20B971" w14:textId="77777777" w:rsidR="00BC6605" w:rsidRDefault="00BC6605" w:rsidP="00BC6605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14:paraId="5176D594" w14:textId="77777777" w:rsidR="00BC6605" w:rsidRDefault="00BC6605" w:rsidP="00BC6605">
      <w:pPr>
        <w:jc w:val="both"/>
        <w:rPr>
          <w:i/>
        </w:rPr>
      </w:pPr>
    </w:p>
    <w:p w14:paraId="56EC6B14" w14:textId="77777777" w:rsidR="00BC6605" w:rsidRDefault="00BC6605" w:rsidP="00BC6605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46D4AFB6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6865C3F6" w14:textId="77777777" w:rsidR="00BC6605" w:rsidRDefault="00BC6605" w:rsidP="00BC6605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231BB552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7907D56A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3C93406A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781AF48D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3D24C174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461E5F46" w14:textId="77777777" w:rsidR="00BC6605" w:rsidRDefault="00BC6605" w:rsidP="00BC660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1639DBFF" w14:textId="77777777" w:rsidR="00BC6605" w:rsidRDefault="00BC6605" w:rsidP="00BC6605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44B977C4" w14:textId="77777777" w:rsidR="00BC6605" w:rsidRDefault="00BC6605" w:rsidP="00BC6605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10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11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12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1A34618A" w14:textId="77777777" w:rsidR="00BC6605" w:rsidRDefault="00BC6605" w:rsidP="00BC6605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668E9B9C" w14:textId="77777777" w:rsidR="00BC6605" w:rsidRDefault="00BC6605" w:rsidP="00BC6605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 xml:space="preserve"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</w:t>
      </w:r>
      <w:r>
        <w:rPr>
          <w:highlight w:val="white"/>
        </w:rPr>
        <w:lastRenderedPageBreak/>
        <w:t>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14:paraId="07F49D85" w14:textId="77777777" w:rsidR="00BC6605" w:rsidRDefault="00BC6605" w:rsidP="00BC6605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4E4BB5BB" w14:textId="77777777" w:rsidR="00BC6605" w:rsidRDefault="00BC6605" w:rsidP="00BC6605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 xml:space="preserve">Бучанською міською радою 05.03.2026р. була оголошена закупівля </w:t>
      </w:r>
      <w:r w:rsidRPr="00462AF1">
        <w:rPr>
          <w:iCs/>
          <w:color w:val="000000" w:themeColor="text1"/>
        </w:rPr>
        <w:t xml:space="preserve">Послуги телефонного зв’язку код національного класифікатора України ДК 021:2015 «Єдиний закупівельний словник» 64210000-1 Послуги телефонного зв’язку та передачі даних </w:t>
      </w:r>
      <w:r>
        <w:rPr>
          <w:iCs/>
          <w:color w:val="000000" w:themeColor="text1"/>
        </w:rPr>
        <w:t>за процедурою відкриті торги у порядку визначеному Особливостями, в електронній системі закупівель за ідентифікатором №</w:t>
      </w:r>
      <w:r>
        <w:t xml:space="preserve"> </w:t>
      </w:r>
      <w:r w:rsidRPr="0016070D">
        <w:t>UA-2026-03-05-006095-a</w:t>
      </w:r>
      <w:r>
        <w:t>.</w:t>
      </w:r>
    </w:p>
    <w:p w14:paraId="4987AC89" w14:textId="77777777" w:rsidR="00BC6605" w:rsidRDefault="00BC6605" w:rsidP="00BC6605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13.03.2026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</w:t>
      </w:r>
      <w:r w:rsidRPr="0089642D">
        <w:t xml:space="preserve"> </w:t>
      </w:r>
      <w:r w:rsidRPr="0089642D">
        <w:rPr>
          <w:b/>
          <w:iCs/>
          <w:color w:val="000000" w:themeColor="text1"/>
        </w:rPr>
        <w:t>UA-2026-03-05-006095-a</w:t>
      </w:r>
      <w:r>
        <w:rPr>
          <w:iCs/>
          <w:color w:val="000000" w:themeColor="text1"/>
        </w:rPr>
        <w:t>)</w:t>
      </w:r>
    </w:p>
    <w:p w14:paraId="74F2E94B" w14:textId="77777777" w:rsidR="00BC6605" w:rsidRDefault="00BC6605" w:rsidP="00BC6605">
      <w:pPr>
        <w:shd w:val="clear" w:color="auto" w:fill="FFFFFF"/>
        <w:ind w:firstLine="709"/>
        <w:jc w:val="both"/>
      </w:pPr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14:paraId="25ECE72C" w14:textId="77777777" w:rsidR="00BC6605" w:rsidRDefault="00BC6605" w:rsidP="00BC6605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14:paraId="0C6D3F74" w14:textId="77777777" w:rsidR="00BC6605" w:rsidRDefault="00BC6605" w:rsidP="00BC6605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</w:t>
      </w:r>
      <w:r w:rsidRPr="00462AF1">
        <w:t xml:space="preserve">Послуги телефонного зв’язку код національного класифікатора України ДК 021:2015 «Єдиний закупівельний словник» 64210000-1 Послуги телефонного зв’язку та передачі даних </w:t>
      </w:r>
      <w:r>
        <w:t xml:space="preserve">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14:paraId="56280F05" w14:textId="77777777" w:rsidR="00BC6605" w:rsidRDefault="00BC6605" w:rsidP="00BC6605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14:paraId="59D51067" w14:textId="77777777" w:rsidR="00BC6605" w:rsidRDefault="00BC6605" w:rsidP="00BC6605">
      <w:pPr>
        <w:shd w:val="clear" w:color="auto" w:fill="FFFFFF"/>
        <w:ind w:firstLine="709"/>
        <w:jc w:val="both"/>
        <w:rPr>
          <w:highlight w:val="white"/>
        </w:rPr>
      </w:pPr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  <w:r w:rsidRPr="004032F9">
        <w:t xml:space="preserve"> Звіт про договір про закупівлю, укладений без використання електронної системи закупівель, додатково повинен містити визначену абзацом сьомим пункту 9 цих особливостей інформацію про кінцевих бенефіціарних власників постачальника товару (товарів), виконавця робіт, надавача 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</w:t>
      </w:r>
      <w:r w:rsidRPr="004032F9">
        <w:lastRenderedPageBreak/>
        <w:t>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цих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5DE3143C" w14:textId="77777777" w:rsidR="00BC6605" w:rsidRDefault="00BC6605" w:rsidP="00BC6605">
      <w:pPr>
        <w:ind w:firstLine="709"/>
        <w:jc w:val="both"/>
        <w:rPr>
          <w:strike/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p w14:paraId="6B8C3350" w14:textId="77777777" w:rsidR="00BC6605" w:rsidRDefault="00BC6605" w:rsidP="00BC6605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7C996504" w14:textId="77777777" w:rsidR="00BC6605" w:rsidRDefault="00BC6605" w:rsidP="00BC6605">
      <w:pPr>
        <w:pStyle w:val="a8"/>
        <w:numPr>
          <w:ilvl w:val="0"/>
          <w:numId w:val="17"/>
        </w:numPr>
        <w:jc w:val="both"/>
      </w:pPr>
      <w:r w:rsidRPr="00040BF7">
        <w:rPr>
          <w:color w:val="000000"/>
        </w:rPr>
        <w:t xml:space="preserve">Звіт про результати процедури закупівлі № </w:t>
      </w:r>
      <w:r w:rsidRPr="00507A50">
        <w:rPr>
          <w:bCs/>
          <w:iCs/>
          <w:color w:val="000000" w:themeColor="text1"/>
        </w:rPr>
        <w:t>UA-2026-03-05-006095-a</w:t>
      </w:r>
    </w:p>
    <w:p w14:paraId="23C54C75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6312DDAC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65CF0006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5140DFA3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40D05AEA" w14:textId="77777777" w:rsidR="00BC6605" w:rsidRDefault="00BC6605" w:rsidP="00BC6605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  </w:t>
      </w:r>
      <w:r w:rsidRPr="001F31B7">
        <w:rPr>
          <w:bCs/>
          <w:color w:val="000000" w:themeColor="text1"/>
        </w:rPr>
        <w:t>______________</w:t>
      </w:r>
      <w:r>
        <w:rPr>
          <w:b/>
          <w:color w:val="000000" w:themeColor="text1"/>
        </w:rPr>
        <w:t xml:space="preserve">        Дмитро ГАПЧЕНКО</w:t>
      </w:r>
    </w:p>
    <w:p w14:paraId="143C8FAA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13.03.2026</w:t>
      </w:r>
    </w:p>
    <w:p w14:paraId="72601943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6BB61B7E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4449B03A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_____________        </w:t>
      </w:r>
      <w:r>
        <w:rPr>
          <w:b/>
          <w:color w:val="000000" w:themeColor="text1"/>
        </w:rPr>
        <w:t xml:space="preserve">  Вікторія ГЕРГЕЛЬ</w:t>
      </w:r>
    </w:p>
    <w:p w14:paraId="59FA79DC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13.03.2026</w:t>
      </w:r>
    </w:p>
    <w:p w14:paraId="7921D020" w14:textId="77777777" w:rsidR="00BC6605" w:rsidRDefault="00BC6605" w:rsidP="00BC6605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</w:p>
    <w:p w14:paraId="213A4859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3F64763" w14:textId="77777777" w:rsidR="00BC6605" w:rsidRDefault="00BC6605" w:rsidP="00BC660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BB86E5D" w14:textId="77777777" w:rsidR="00BC6605" w:rsidRDefault="00BC6605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</w:p>
    <w:sectPr w:rsidR="00BC6605" w:rsidSect="00BC660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B4E86"/>
    <w:multiLevelType w:val="hybridMultilevel"/>
    <w:tmpl w:val="D48ED468"/>
    <w:lvl w:ilvl="0" w:tplc="81F2AC62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962"/>
    <w:multiLevelType w:val="hybridMultilevel"/>
    <w:tmpl w:val="FD10E1F0"/>
    <w:lvl w:ilvl="0" w:tplc="E0BC0E46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810347"/>
    <w:multiLevelType w:val="hybridMultilevel"/>
    <w:tmpl w:val="86C82336"/>
    <w:lvl w:ilvl="0" w:tplc="4FFE30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 w:tplc="D50608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1AA7F69"/>
    <w:multiLevelType w:val="hybridMultilevel"/>
    <w:tmpl w:val="4880D6E6"/>
    <w:lvl w:ilvl="0" w:tplc="9B38487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2825B31"/>
    <w:multiLevelType w:val="hybridMultilevel"/>
    <w:tmpl w:val="7E12F98A"/>
    <w:lvl w:ilvl="0" w:tplc="ACB64C96">
      <w:start w:val="1"/>
      <w:numFmt w:val="decimal"/>
      <w:lvlText w:val="%1."/>
      <w:lvlJc w:val="left"/>
      <w:pPr>
        <w:ind w:left="1069" w:hanging="360"/>
      </w:pPr>
      <w:rPr>
        <w:b/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E4DA7"/>
    <w:multiLevelType w:val="hybridMultilevel"/>
    <w:tmpl w:val="38322B72"/>
    <w:lvl w:ilvl="0" w:tplc="7D70A5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4E49"/>
    <w:rsid w:val="00007E43"/>
    <w:rsid w:val="0001364F"/>
    <w:rsid w:val="00034AFE"/>
    <w:rsid w:val="00045F67"/>
    <w:rsid w:val="00067DB7"/>
    <w:rsid w:val="00077663"/>
    <w:rsid w:val="000870E3"/>
    <w:rsid w:val="000915B2"/>
    <w:rsid w:val="0009225F"/>
    <w:rsid w:val="0009561C"/>
    <w:rsid w:val="000B3C18"/>
    <w:rsid w:val="000C1007"/>
    <w:rsid w:val="000D683A"/>
    <w:rsid w:val="000E3A32"/>
    <w:rsid w:val="000E4CC3"/>
    <w:rsid w:val="000F2BA4"/>
    <w:rsid w:val="000F381E"/>
    <w:rsid w:val="00101BEF"/>
    <w:rsid w:val="00102B3F"/>
    <w:rsid w:val="00107FCD"/>
    <w:rsid w:val="00113972"/>
    <w:rsid w:val="00113F62"/>
    <w:rsid w:val="0011476E"/>
    <w:rsid w:val="001154F6"/>
    <w:rsid w:val="00115F85"/>
    <w:rsid w:val="00122D3E"/>
    <w:rsid w:val="00136263"/>
    <w:rsid w:val="00136428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C2552"/>
    <w:rsid w:val="001D39AD"/>
    <w:rsid w:val="001F497C"/>
    <w:rsid w:val="002065FB"/>
    <w:rsid w:val="00210753"/>
    <w:rsid w:val="00217067"/>
    <w:rsid w:val="00221DDE"/>
    <w:rsid w:val="00244849"/>
    <w:rsid w:val="00253B85"/>
    <w:rsid w:val="00253BBE"/>
    <w:rsid w:val="002542E0"/>
    <w:rsid w:val="00254F4B"/>
    <w:rsid w:val="00255606"/>
    <w:rsid w:val="002643A4"/>
    <w:rsid w:val="00270F35"/>
    <w:rsid w:val="002774F9"/>
    <w:rsid w:val="00290B43"/>
    <w:rsid w:val="00291CDC"/>
    <w:rsid w:val="0029671B"/>
    <w:rsid w:val="00297822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2094"/>
    <w:rsid w:val="0033185E"/>
    <w:rsid w:val="003329A2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E6B16"/>
    <w:rsid w:val="003F6336"/>
    <w:rsid w:val="003F6ECB"/>
    <w:rsid w:val="00422C20"/>
    <w:rsid w:val="004401EB"/>
    <w:rsid w:val="00440CD5"/>
    <w:rsid w:val="00457C0B"/>
    <w:rsid w:val="00462FCB"/>
    <w:rsid w:val="0048348E"/>
    <w:rsid w:val="00490AE5"/>
    <w:rsid w:val="00492653"/>
    <w:rsid w:val="004A0474"/>
    <w:rsid w:val="004A59E5"/>
    <w:rsid w:val="004B1E4A"/>
    <w:rsid w:val="004B7295"/>
    <w:rsid w:val="004C2044"/>
    <w:rsid w:val="004C4E45"/>
    <w:rsid w:val="004C5A59"/>
    <w:rsid w:val="004C7747"/>
    <w:rsid w:val="004E360C"/>
    <w:rsid w:val="004E587B"/>
    <w:rsid w:val="004E7142"/>
    <w:rsid w:val="005000A5"/>
    <w:rsid w:val="00502E54"/>
    <w:rsid w:val="005066E2"/>
    <w:rsid w:val="005123C9"/>
    <w:rsid w:val="005132BC"/>
    <w:rsid w:val="00513EFF"/>
    <w:rsid w:val="00515234"/>
    <w:rsid w:val="005400E1"/>
    <w:rsid w:val="00544A31"/>
    <w:rsid w:val="005546E3"/>
    <w:rsid w:val="00556B42"/>
    <w:rsid w:val="00564B81"/>
    <w:rsid w:val="00566400"/>
    <w:rsid w:val="0057461D"/>
    <w:rsid w:val="00597151"/>
    <w:rsid w:val="005A055B"/>
    <w:rsid w:val="005A19DA"/>
    <w:rsid w:val="005C0DD2"/>
    <w:rsid w:val="005D40D5"/>
    <w:rsid w:val="0062143A"/>
    <w:rsid w:val="00642168"/>
    <w:rsid w:val="00642D95"/>
    <w:rsid w:val="006646AD"/>
    <w:rsid w:val="00665785"/>
    <w:rsid w:val="006773E4"/>
    <w:rsid w:val="00681845"/>
    <w:rsid w:val="00687BAF"/>
    <w:rsid w:val="006C010D"/>
    <w:rsid w:val="006C37C7"/>
    <w:rsid w:val="006C4C80"/>
    <w:rsid w:val="006C7C63"/>
    <w:rsid w:val="006D025B"/>
    <w:rsid w:val="006E7993"/>
    <w:rsid w:val="006F0883"/>
    <w:rsid w:val="00707388"/>
    <w:rsid w:val="00707715"/>
    <w:rsid w:val="007113FC"/>
    <w:rsid w:val="00712918"/>
    <w:rsid w:val="0072155C"/>
    <w:rsid w:val="00726CE2"/>
    <w:rsid w:val="00734B5F"/>
    <w:rsid w:val="00763F99"/>
    <w:rsid w:val="00765235"/>
    <w:rsid w:val="00775961"/>
    <w:rsid w:val="00776817"/>
    <w:rsid w:val="00791FEC"/>
    <w:rsid w:val="007C068A"/>
    <w:rsid w:val="007C7F0C"/>
    <w:rsid w:val="007E0D25"/>
    <w:rsid w:val="007F0230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668F"/>
    <w:rsid w:val="008D4B05"/>
    <w:rsid w:val="008E19F1"/>
    <w:rsid w:val="008E4AFD"/>
    <w:rsid w:val="008F7D79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B00396"/>
    <w:rsid w:val="00B06EF1"/>
    <w:rsid w:val="00B13505"/>
    <w:rsid w:val="00B14088"/>
    <w:rsid w:val="00B20A4B"/>
    <w:rsid w:val="00B21348"/>
    <w:rsid w:val="00B32FA3"/>
    <w:rsid w:val="00B40B16"/>
    <w:rsid w:val="00B43063"/>
    <w:rsid w:val="00B435FE"/>
    <w:rsid w:val="00B87FE8"/>
    <w:rsid w:val="00B92D6F"/>
    <w:rsid w:val="00B96178"/>
    <w:rsid w:val="00B967F3"/>
    <w:rsid w:val="00BA5979"/>
    <w:rsid w:val="00BB068F"/>
    <w:rsid w:val="00BB1C56"/>
    <w:rsid w:val="00BB70A6"/>
    <w:rsid w:val="00BC6605"/>
    <w:rsid w:val="00BE0E3F"/>
    <w:rsid w:val="00BE7B21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82140"/>
    <w:rsid w:val="00C95E8E"/>
    <w:rsid w:val="00C971F7"/>
    <w:rsid w:val="00CA3AD3"/>
    <w:rsid w:val="00CC4A64"/>
    <w:rsid w:val="00CE7828"/>
    <w:rsid w:val="00D074C2"/>
    <w:rsid w:val="00D24856"/>
    <w:rsid w:val="00D34F93"/>
    <w:rsid w:val="00D360D1"/>
    <w:rsid w:val="00D36A12"/>
    <w:rsid w:val="00D41951"/>
    <w:rsid w:val="00D825F7"/>
    <w:rsid w:val="00D830E0"/>
    <w:rsid w:val="00D93E6E"/>
    <w:rsid w:val="00D95A56"/>
    <w:rsid w:val="00DA0307"/>
    <w:rsid w:val="00DA6952"/>
    <w:rsid w:val="00DC1D98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C0E98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  <w:rsid w:val="00FF10F4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1B3F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  <w:style w:type="character" w:styleId="ab">
    <w:name w:val="Emphasis"/>
    <w:qFormat/>
    <w:rsid w:val="00AD7A92"/>
    <w:rPr>
      <w:i/>
    </w:rPr>
  </w:style>
  <w:style w:type="paragraph" w:customStyle="1" w:styleId="tbl-cod">
    <w:name w:val="tbl-cod"/>
    <w:basedOn w:val="a"/>
    <w:uiPriority w:val="99"/>
    <w:rsid w:val="00D95A56"/>
    <w:pPr>
      <w:spacing w:before="100" w:beforeAutospacing="1" w:after="100" w:afterAutospacing="1"/>
    </w:pPr>
    <w:rPr>
      <w:lang w:eastAsia="uk-UA"/>
    </w:rPr>
  </w:style>
  <w:style w:type="character" w:customStyle="1" w:styleId="whitespace-normal">
    <w:name w:val="whitespace-normal"/>
    <w:basedOn w:val="a0"/>
    <w:rsid w:val="00440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9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02-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4/2022" TargetMode="External"/><Relationship Id="rId12" Type="http://schemas.openxmlformats.org/officeDocument/2006/relationships/hyperlink" Target="https://zakon.rada.gov.ua/laws/show/922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zakon.rada.gov.ua/laws/show/2102-20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zakon.rada.gov.ua/laws/show/64/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922-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17133</Words>
  <Characters>9766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118</cp:revision>
  <cp:lastPrinted>2025-10-13T14:49:00Z</cp:lastPrinted>
  <dcterms:created xsi:type="dcterms:W3CDTF">2025-02-20T06:19:00Z</dcterms:created>
  <dcterms:modified xsi:type="dcterms:W3CDTF">2026-03-18T07:29:00Z</dcterms:modified>
</cp:coreProperties>
</file>